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9" w:rsidRPr="00506639" w:rsidRDefault="00C04290" w:rsidP="00506639">
      <w:pPr>
        <w:spacing w:after="0"/>
        <w:jc w:val="center"/>
        <w:rPr>
          <w:b/>
          <w:sz w:val="28"/>
          <w:szCs w:val="28"/>
        </w:rPr>
      </w:pPr>
      <w:r w:rsidRPr="00506639">
        <w:rPr>
          <w:b/>
          <w:sz w:val="28"/>
          <w:szCs w:val="28"/>
        </w:rPr>
        <w:t xml:space="preserve">GREENE COUNTY BOARD </w:t>
      </w:r>
      <w:r w:rsidR="000F702F">
        <w:rPr>
          <w:b/>
          <w:sz w:val="28"/>
          <w:szCs w:val="28"/>
        </w:rPr>
        <w:t>OF</w:t>
      </w:r>
      <w:r w:rsidRPr="00506639">
        <w:rPr>
          <w:b/>
          <w:sz w:val="28"/>
          <w:szCs w:val="28"/>
        </w:rPr>
        <w:t xml:space="preserve"> HEALTH</w:t>
      </w:r>
    </w:p>
    <w:p w:rsidR="00307F62" w:rsidRPr="00596005" w:rsidRDefault="000419CB" w:rsidP="005066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12</w:t>
      </w:r>
      <w:r w:rsidR="005678DE" w:rsidRPr="00596005">
        <w:rPr>
          <w:b/>
          <w:sz w:val="28"/>
          <w:szCs w:val="28"/>
        </w:rPr>
        <w:t>, 2024</w:t>
      </w:r>
    </w:p>
    <w:p w:rsidR="00506639" w:rsidRPr="00596005" w:rsidRDefault="00506639" w:rsidP="00506639">
      <w:pPr>
        <w:spacing w:after="0"/>
        <w:jc w:val="center"/>
        <w:rPr>
          <w:b/>
          <w:sz w:val="28"/>
          <w:szCs w:val="28"/>
        </w:rPr>
      </w:pPr>
    </w:p>
    <w:p w:rsidR="00D25EF4" w:rsidRPr="00596005" w:rsidRDefault="00C04290" w:rsidP="00D25EF4">
      <w:pPr>
        <w:rPr>
          <w:rFonts w:cstheme="minorHAnsi"/>
        </w:rPr>
      </w:pPr>
      <w:r w:rsidRPr="00596005">
        <w:rPr>
          <w:rFonts w:cstheme="minorHAnsi"/>
        </w:rPr>
        <w:t xml:space="preserve">The Greene </w:t>
      </w:r>
      <w:r w:rsidR="00104C49" w:rsidRPr="00596005">
        <w:rPr>
          <w:rFonts w:cstheme="minorHAnsi"/>
        </w:rPr>
        <w:t>C</w:t>
      </w:r>
      <w:r w:rsidRPr="00596005">
        <w:rPr>
          <w:rFonts w:cstheme="minorHAnsi"/>
        </w:rPr>
        <w:t xml:space="preserve">ounty Board </w:t>
      </w:r>
      <w:r w:rsidR="000F702F" w:rsidRPr="00596005">
        <w:rPr>
          <w:rFonts w:cstheme="minorHAnsi"/>
        </w:rPr>
        <w:t>of</w:t>
      </w:r>
      <w:r w:rsidRPr="00596005">
        <w:rPr>
          <w:rFonts w:cstheme="minorHAnsi"/>
        </w:rPr>
        <w:t xml:space="preserve"> Health (BOH) met</w:t>
      </w:r>
      <w:r w:rsidR="005A3803" w:rsidRPr="00596005">
        <w:rPr>
          <w:rFonts w:cstheme="minorHAnsi"/>
        </w:rPr>
        <w:t xml:space="preserve"> in person</w:t>
      </w:r>
      <w:r w:rsidRPr="00596005">
        <w:rPr>
          <w:rFonts w:cstheme="minorHAnsi"/>
        </w:rPr>
        <w:t xml:space="preserve"> on </w:t>
      </w:r>
      <w:r w:rsidR="00A8384B" w:rsidRPr="00596005">
        <w:rPr>
          <w:rFonts w:cstheme="minorHAnsi"/>
        </w:rPr>
        <w:t>Thursday</w:t>
      </w:r>
      <w:r w:rsidR="001E6C4F" w:rsidRPr="00596005">
        <w:rPr>
          <w:rFonts w:cstheme="minorHAnsi"/>
        </w:rPr>
        <w:t>,</w:t>
      </w:r>
      <w:r w:rsidR="00EA5F45" w:rsidRPr="00596005">
        <w:rPr>
          <w:rFonts w:cstheme="minorHAnsi"/>
        </w:rPr>
        <w:t xml:space="preserve"> </w:t>
      </w:r>
      <w:r w:rsidR="002D4D4C">
        <w:rPr>
          <w:rFonts w:cstheme="minorHAnsi"/>
        </w:rPr>
        <w:t>September 12</w:t>
      </w:r>
      <w:r w:rsidR="00762AC3" w:rsidRPr="00596005">
        <w:rPr>
          <w:rFonts w:cstheme="minorHAnsi"/>
        </w:rPr>
        <w:t>;</w:t>
      </w:r>
      <w:r w:rsidR="00042F58" w:rsidRPr="00596005">
        <w:rPr>
          <w:rFonts w:cstheme="minorHAnsi"/>
        </w:rPr>
        <w:t xml:space="preserve"> virtual option</w:t>
      </w:r>
      <w:r w:rsidR="00D25EF4" w:rsidRPr="00596005">
        <w:rPr>
          <w:rFonts w:cstheme="minorHAnsi"/>
        </w:rPr>
        <w:t xml:space="preserve"> via </w:t>
      </w:r>
      <w:r w:rsidR="00F859A8" w:rsidRPr="00596005">
        <w:rPr>
          <w:rFonts w:cstheme="minorHAnsi"/>
        </w:rPr>
        <w:t>WebEx</w:t>
      </w:r>
      <w:r w:rsidR="00D25EF4" w:rsidRPr="00596005">
        <w:rPr>
          <w:rFonts w:cstheme="minorHAnsi"/>
        </w:rPr>
        <w:t>,</w:t>
      </w:r>
      <w:r w:rsidR="007A457F" w:rsidRPr="00596005">
        <w:rPr>
          <w:rFonts w:cstheme="minorHAnsi"/>
        </w:rPr>
        <w:t xml:space="preserve"> was available.</w:t>
      </w:r>
    </w:p>
    <w:p w:rsidR="00146780" w:rsidRPr="00596005" w:rsidRDefault="00104C49" w:rsidP="00146780">
      <w:pPr>
        <w:spacing w:after="0" w:line="240" w:lineRule="auto"/>
        <w:rPr>
          <w:rFonts w:cstheme="minorHAnsi"/>
        </w:rPr>
      </w:pPr>
      <w:r w:rsidRPr="00596005">
        <w:rPr>
          <w:rFonts w:cstheme="minorHAnsi"/>
          <w:b/>
        </w:rPr>
        <w:t>Attendance:</w:t>
      </w:r>
      <w:r w:rsidR="00353378" w:rsidRPr="00596005">
        <w:rPr>
          <w:rFonts w:cstheme="minorHAnsi"/>
        </w:rPr>
        <w:t xml:space="preserve"> </w:t>
      </w:r>
      <w:r w:rsidR="00E876A0" w:rsidRPr="00596005">
        <w:rPr>
          <w:rFonts w:cstheme="minorHAnsi"/>
        </w:rPr>
        <w:t xml:space="preserve">Board </w:t>
      </w:r>
      <w:r w:rsidR="000F702F" w:rsidRPr="00596005">
        <w:rPr>
          <w:rFonts w:cstheme="minorHAnsi"/>
        </w:rPr>
        <w:t>of</w:t>
      </w:r>
      <w:r w:rsidR="00DD1A26">
        <w:rPr>
          <w:rFonts w:cstheme="minorHAnsi"/>
        </w:rPr>
        <w:t xml:space="preserve"> Health (BOH) members:</w:t>
      </w:r>
      <w:r w:rsidR="00E876A0" w:rsidRPr="00596005">
        <w:rPr>
          <w:rFonts w:cstheme="minorHAnsi"/>
        </w:rPr>
        <w:t xml:space="preserve"> Dr. Keith Van Beek; Dawn Rudolph; Dr Thomas Fagg; Rochelle Guess</w:t>
      </w:r>
      <w:r w:rsidR="00CF6D1F">
        <w:rPr>
          <w:rFonts w:cstheme="minorHAnsi"/>
        </w:rPr>
        <w:t>;</w:t>
      </w:r>
      <w:r w:rsidR="00120232">
        <w:rPr>
          <w:rFonts w:cstheme="minorHAnsi"/>
        </w:rPr>
        <w:t xml:space="preserve"> Annie Smith.</w:t>
      </w:r>
    </w:p>
    <w:p w:rsidR="00146780" w:rsidRPr="00596005" w:rsidRDefault="00F66261" w:rsidP="00146780">
      <w:pPr>
        <w:spacing w:after="0" w:line="240" w:lineRule="auto"/>
        <w:rPr>
          <w:rFonts w:cstheme="minorHAnsi"/>
        </w:rPr>
      </w:pPr>
      <w:r w:rsidRPr="00596005">
        <w:rPr>
          <w:rFonts w:cstheme="minorHAnsi"/>
        </w:rPr>
        <w:t>Guests:  Christy Jenkins,</w:t>
      </w:r>
      <w:r w:rsidR="00E876A0" w:rsidRPr="00596005">
        <w:rPr>
          <w:rFonts w:cstheme="minorHAnsi"/>
        </w:rPr>
        <w:t xml:space="preserve"> Ne</w:t>
      </w:r>
      <w:r w:rsidR="00EA5F45" w:rsidRPr="00596005">
        <w:rPr>
          <w:rFonts w:cstheme="minorHAnsi"/>
        </w:rPr>
        <w:t xml:space="preserve">w </w:t>
      </w:r>
      <w:r w:rsidR="0045723F" w:rsidRPr="00596005">
        <w:rPr>
          <w:rFonts w:cstheme="minorHAnsi"/>
        </w:rPr>
        <w:t>Opportunities</w:t>
      </w:r>
      <w:r w:rsidR="00EA5F45" w:rsidRPr="00596005">
        <w:rPr>
          <w:rFonts w:cstheme="minorHAnsi"/>
        </w:rPr>
        <w:t xml:space="preserve">; </w:t>
      </w:r>
      <w:r w:rsidR="004C1819" w:rsidRPr="00596005">
        <w:rPr>
          <w:rFonts w:cstheme="minorHAnsi"/>
        </w:rPr>
        <w:t>Chuck Went</w:t>
      </w:r>
      <w:r w:rsidR="00146780" w:rsidRPr="00596005">
        <w:rPr>
          <w:rFonts w:cstheme="minorHAnsi"/>
        </w:rPr>
        <w:t>hold</w:t>
      </w:r>
      <w:r w:rsidR="004C1819" w:rsidRPr="00596005">
        <w:rPr>
          <w:rFonts w:cstheme="minorHAnsi"/>
        </w:rPr>
        <w:t>,</w:t>
      </w:r>
      <w:r w:rsidR="0013762E" w:rsidRPr="00596005">
        <w:rPr>
          <w:rFonts w:cstheme="minorHAnsi"/>
        </w:rPr>
        <w:t xml:space="preserve"> Greene County EH</w:t>
      </w:r>
      <w:r w:rsidR="00CF6D1F">
        <w:rPr>
          <w:rFonts w:cstheme="minorHAnsi"/>
        </w:rPr>
        <w:t>.</w:t>
      </w:r>
    </w:p>
    <w:p w:rsidR="00E876A0" w:rsidRPr="00596005" w:rsidRDefault="00E876A0" w:rsidP="00E876A0">
      <w:pPr>
        <w:spacing w:after="0" w:line="240" w:lineRule="auto"/>
        <w:rPr>
          <w:rFonts w:cstheme="minorHAnsi"/>
        </w:rPr>
      </w:pPr>
      <w:r w:rsidRPr="00596005">
        <w:rPr>
          <w:rFonts w:cstheme="minorHAnsi"/>
        </w:rPr>
        <w:t>Public Health: Becky</w:t>
      </w:r>
      <w:r w:rsidR="00405296" w:rsidRPr="00596005">
        <w:rPr>
          <w:rFonts w:cstheme="minorHAnsi"/>
        </w:rPr>
        <w:t xml:space="preserve"> Wolf, Director;</w:t>
      </w:r>
      <w:r w:rsidR="00EA5F45" w:rsidRPr="00596005">
        <w:rPr>
          <w:rFonts w:cstheme="minorHAnsi"/>
        </w:rPr>
        <w:t xml:space="preserve"> Amanda Lass</w:t>
      </w:r>
      <w:r w:rsidR="00F66261" w:rsidRPr="00596005">
        <w:rPr>
          <w:rFonts w:cstheme="minorHAnsi"/>
        </w:rPr>
        <w:t>,</w:t>
      </w:r>
      <w:r w:rsidR="00EA5F45" w:rsidRPr="00596005">
        <w:rPr>
          <w:rFonts w:cstheme="minorHAnsi"/>
        </w:rPr>
        <w:t xml:space="preserve"> CNO;</w:t>
      </w:r>
      <w:r w:rsidR="00C53F1E">
        <w:rPr>
          <w:rFonts w:cstheme="minorHAnsi"/>
        </w:rPr>
        <w:t xml:space="preserve"> Shelby Cooklin;</w:t>
      </w:r>
      <w:r w:rsidRPr="00596005">
        <w:rPr>
          <w:rFonts w:cstheme="minorHAnsi"/>
        </w:rPr>
        <w:t xml:space="preserve"> Anne Carstens</w:t>
      </w:r>
      <w:r w:rsidR="000419CB">
        <w:rPr>
          <w:rFonts w:cstheme="minorHAnsi"/>
        </w:rPr>
        <w:t>: Deb Hoskins.</w:t>
      </w:r>
    </w:p>
    <w:p w:rsidR="00146780" w:rsidRPr="00596005" w:rsidRDefault="00146780" w:rsidP="00E876A0">
      <w:pPr>
        <w:spacing w:after="0" w:line="240" w:lineRule="auto"/>
        <w:rPr>
          <w:rFonts w:cstheme="minorHAnsi"/>
          <w:i/>
        </w:rPr>
      </w:pPr>
    </w:p>
    <w:p w:rsidR="00E31D6C" w:rsidRPr="00596005" w:rsidRDefault="00B45D8D" w:rsidP="00E876A0">
      <w:pPr>
        <w:spacing w:after="0" w:line="240" w:lineRule="auto"/>
        <w:rPr>
          <w:rFonts w:cstheme="minorHAnsi"/>
          <w:i/>
        </w:rPr>
      </w:pPr>
      <w:r w:rsidRPr="00596005">
        <w:rPr>
          <w:rFonts w:cstheme="minorHAnsi"/>
          <w:i/>
        </w:rPr>
        <w:t>Me</w:t>
      </w:r>
      <w:r w:rsidR="00307F62" w:rsidRPr="00596005">
        <w:rPr>
          <w:rFonts w:cstheme="minorHAnsi"/>
          <w:i/>
        </w:rPr>
        <w:t>e</w:t>
      </w:r>
      <w:r w:rsidR="00F60989" w:rsidRPr="00596005">
        <w:rPr>
          <w:rFonts w:cstheme="minorHAnsi"/>
          <w:i/>
        </w:rPr>
        <w:t>ting called to order by</w:t>
      </w:r>
      <w:r w:rsidR="000C7347" w:rsidRPr="00596005">
        <w:rPr>
          <w:rFonts w:cstheme="minorHAnsi"/>
          <w:i/>
        </w:rPr>
        <w:t xml:space="preserve"> Rudolph</w:t>
      </w:r>
      <w:r w:rsidR="00F60989" w:rsidRPr="00596005">
        <w:rPr>
          <w:rFonts w:cstheme="minorHAnsi"/>
          <w:i/>
        </w:rPr>
        <w:t xml:space="preserve"> </w:t>
      </w:r>
      <w:r w:rsidRPr="00596005">
        <w:rPr>
          <w:rFonts w:cstheme="minorHAnsi"/>
          <w:i/>
        </w:rPr>
        <w:t xml:space="preserve">at </w:t>
      </w:r>
      <w:r w:rsidR="002C66B0" w:rsidRPr="00596005">
        <w:rPr>
          <w:rFonts w:cstheme="minorHAnsi"/>
          <w:i/>
        </w:rPr>
        <w:t>7:</w:t>
      </w:r>
      <w:r w:rsidR="00120232">
        <w:rPr>
          <w:rFonts w:cstheme="minorHAnsi"/>
          <w:i/>
        </w:rPr>
        <w:t>04</w:t>
      </w:r>
      <w:r w:rsidR="00042F58" w:rsidRPr="00596005">
        <w:rPr>
          <w:rFonts w:cstheme="minorHAnsi"/>
          <w:i/>
        </w:rPr>
        <w:t xml:space="preserve"> A</w:t>
      </w:r>
      <w:r w:rsidR="00B77DEB" w:rsidRPr="00596005">
        <w:rPr>
          <w:rFonts w:cstheme="minorHAnsi"/>
          <w:i/>
        </w:rPr>
        <w:t>.</w:t>
      </w:r>
      <w:r w:rsidR="00EA5F45" w:rsidRPr="00596005">
        <w:rPr>
          <w:rFonts w:cstheme="minorHAnsi"/>
          <w:i/>
        </w:rPr>
        <w:t xml:space="preserve">M </w:t>
      </w:r>
    </w:p>
    <w:p w:rsidR="006422FF" w:rsidRPr="00596005" w:rsidRDefault="00EA5F45" w:rsidP="00307F62">
      <w:pPr>
        <w:spacing w:after="0" w:line="240" w:lineRule="auto"/>
        <w:rPr>
          <w:rFonts w:cstheme="minorHAnsi"/>
        </w:rPr>
      </w:pPr>
      <w:r w:rsidRPr="00596005">
        <w:rPr>
          <w:rFonts w:cstheme="minorHAnsi"/>
          <w:b/>
        </w:rPr>
        <w:t xml:space="preserve">Approve meeting agenda </w:t>
      </w:r>
      <w:r w:rsidR="000419CB">
        <w:rPr>
          <w:rFonts w:cstheme="minorHAnsi"/>
          <w:i/>
        </w:rPr>
        <w:t>Motion to approve by VanBeek; seconded by Smith</w:t>
      </w:r>
      <w:r w:rsidRPr="00596005">
        <w:rPr>
          <w:rFonts w:cstheme="minorHAnsi"/>
          <w:i/>
        </w:rPr>
        <w:t>; all ayes; motion carried.</w:t>
      </w:r>
    </w:p>
    <w:p w:rsidR="00307F62" w:rsidRPr="00596005" w:rsidRDefault="006422FF" w:rsidP="00307F62">
      <w:pPr>
        <w:spacing w:after="0" w:line="240" w:lineRule="auto"/>
        <w:rPr>
          <w:rFonts w:cstheme="minorHAnsi"/>
          <w:i/>
        </w:rPr>
      </w:pPr>
      <w:r w:rsidRPr="00596005">
        <w:rPr>
          <w:rFonts w:cstheme="minorHAnsi"/>
          <w:b/>
        </w:rPr>
        <w:t>Consent Agenda</w:t>
      </w:r>
      <w:r w:rsidRPr="00596005">
        <w:rPr>
          <w:rFonts w:cstheme="minorHAnsi"/>
          <w:b/>
          <w:i/>
        </w:rPr>
        <w:t xml:space="preserve"> </w:t>
      </w:r>
      <w:r w:rsidRPr="00596005">
        <w:rPr>
          <w:rFonts w:cstheme="minorHAnsi"/>
          <w:i/>
        </w:rPr>
        <w:t>(for matters requiring little or no discussion</w:t>
      </w:r>
      <w:r w:rsidR="00D91B26" w:rsidRPr="00596005">
        <w:rPr>
          <w:rFonts w:cstheme="minorHAnsi"/>
          <w:i/>
        </w:rPr>
        <w:t>)</w:t>
      </w:r>
      <w:r w:rsidR="00C54BD5" w:rsidRPr="00596005">
        <w:rPr>
          <w:rFonts w:cstheme="minorHAnsi"/>
          <w:i/>
        </w:rPr>
        <w:t>:</w:t>
      </w:r>
      <w:r w:rsidR="000F702F" w:rsidRPr="00596005">
        <w:rPr>
          <w:rFonts w:cstheme="minorHAnsi"/>
          <w:i/>
        </w:rPr>
        <w:t xml:space="preserve"> </w:t>
      </w:r>
      <w:r w:rsidR="00106BB9" w:rsidRPr="00596005">
        <w:rPr>
          <w:rFonts w:cstheme="minorHAnsi"/>
        </w:rPr>
        <w:t xml:space="preserve">Approval </w:t>
      </w:r>
      <w:r w:rsidR="000F702F" w:rsidRPr="00596005">
        <w:rPr>
          <w:rFonts w:cstheme="minorHAnsi"/>
        </w:rPr>
        <w:t>of</w:t>
      </w:r>
      <w:r w:rsidR="000C7347" w:rsidRPr="00596005">
        <w:rPr>
          <w:rFonts w:cstheme="minorHAnsi"/>
        </w:rPr>
        <w:t xml:space="preserve"> Consent </w:t>
      </w:r>
      <w:r w:rsidR="00307F62" w:rsidRPr="00596005">
        <w:rPr>
          <w:rFonts w:cstheme="minorHAnsi"/>
        </w:rPr>
        <w:t>Agenda</w:t>
      </w:r>
      <w:r w:rsidR="00EA5F45" w:rsidRPr="00596005">
        <w:rPr>
          <w:rFonts w:cstheme="minorHAnsi"/>
        </w:rPr>
        <w:t>:</w:t>
      </w:r>
      <w:r w:rsidR="00E876A0" w:rsidRPr="00596005">
        <w:rPr>
          <w:rFonts w:cstheme="minorHAnsi"/>
          <w:i/>
        </w:rPr>
        <w:t xml:space="preserve"> </w:t>
      </w:r>
      <w:r w:rsidR="00307F62" w:rsidRPr="00596005">
        <w:rPr>
          <w:rFonts w:cstheme="minorHAnsi"/>
          <w:i/>
        </w:rPr>
        <w:t xml:space="preserve"> </w:t>
      </w:r>
      <w:r w:rsidR="008C1B57" w:rsidRPr="00596005">
        <w:rPr>
          <w:rFonts w:cstheme="minorHAnsi"/>
          <w:i/>
        </w:rPr>
        <w:t>Motion to approve</w:t>
      </w:r>
      <w:r w:rsidR="0041510B" w:rsidRPr="00596005">
        <w:rPr>
          <w:rFonts w:cstheme="minorHAnsi"/>
          <w:i/>
        </w:rPr>
        <w:t xml:space="preserve"> </w:t>
      </w:r>
      <w:r w:rsidR="00C53F1E">
        <w:rPr>
          <w:rFonts w:cstheme="minorHAnsi"/>
          <w:i/>
        </w:rPr>
        <w:t>by VanBeek</w:t>
      </w:r>
      <w:r w:rsidR="00AF01E8" w:rsidRPr="00596005">
        <w:rPr>
          <w:rFonts w:cstheme="minorHAnsi"/>
          <w:i/>
        </w:rPr>
        <w:t>;</w:t>
      </w:r>
      <w:r w:rsidR="00307F62" w:rsidRPr="00596005">
        <w:rPr>
          <w:rFonts w:cstheme="minorHAnsi"/>
          <w:i/>
        </w:rPr>
        <w:t xml:space="preserve"> </w:t>
      </w:r>
      <w:r w:rsidR="00ED7BEE" w:rsidRPr="00596005">
        <w:rPr>
          <w:rFonts w:cstheme="minorHAnsi"/>
          <w:i/>
        </w:rPr>
        <w:t xml:space="preserve">seconded by </w:t>
      </w:r>
      <w:r w:rsidR="000419CB">
        <w:rPr>
          <w:rFonts w:cstheme="minorHAnsi"/>
          <w:i/>
        </w:rPr>
        <w:t>Smith</w:t>
      </w:r>
      <w:r w:rsidR="00AF01E8" w:rsidRPr="00596005">
        <w:rPr>
          <w:rFonts w:cstheme="minorHAnsi"/>
          <w:i/>
        </w:rPr>
        <w:t>;</w:t>
      </w:r>
      <w:r w:rsidR="00106BB9" w:rsidRPr="00596005">
        <w:rPr>
          <w:rFonts w:cstheme="minorHAnsi"/>
          <w:i/>
        </w:rPr>
        <w:t xml:space="preserve"> all ayes; motion carried.</w:t>
      </w:r>
    </w:p>
    <w:p w:rsidR="00EA5F45" w:rsidRPr="00A1162F" w:rsidRDefault="00EA5F45" w:rsidP="00307F62">
      <w:pPr>
        <w:spacing w:after="0" w:line="240" w:lineRule="auto"/>
        <w:rPr>
          <w:rFonts w:cstheme="minorHAnsi"/>
          <w:b/>
        </w:rPr>
      </w:pPr>
    </w:p>
    <w:p w:rsidR="00EA5F45" w:rsidRPr="00596005" w:rsidRDefault="00EA5F45" w:rsidP="00307F62">
      <w:pPr>
        <w:spacing w:after="0" w:line="240" w:lineRule="auto"/>
        <w:rPr>
          <w:rFonts w:cstheme="minorHAnsi"/>
          <w:b/>
        </w:rPr>
      </w:pPr>
    </w:p>
    <w:p w:rsidR="00A52370" w:rsidRDefault="00AE65FE" w:rsidP="004943F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Old Business:</w:t>
      </w:r>
    </w:p>
    <w:p w:rsidR="00AE65FE" w:rsidRDefault="00AE65FE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>Staffing Update: Elizabeth (Libby) Nelson started as Employee Health Nurse in August. Experience in ER, student health nurse at Iowa State.</w:t>
      </w:r>
    </w:p>
    <w:p w:rsidR="00AE65FE" w:rsidRPr="00AE65FE" w:rsidRDefault="0095334E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>Succession</w:t>
      </w:r>
      <w:r w:rsidR="00AE65FE">
        <w:rPr>
          <w:rFonts w:cstheme="minorHAnsi"/>
        </w:rPr>
        <w:t xml:space="preserve"> Planning: Amanda Lass updated board on 2 perspective applicants interviewed this week, </w:t>
      </w:r>
      <w:bookmarkStart w:id="0" w:name="_GoBack"/>
      <w:bookmarkEnd w:id="0"/>
      <w:r w:rsidR="00AE65FE">
        <w:rPr>
          <w:rFonts w:cstheme="minorHAnsi"/>
        </w:rPr>
        <w:t xml:space="preserve">should have a decision made by end of the month. </w:t>
      </w:r>
    </w:p>
    <w:p w:rsidR="00AE65FE" w:rsidRDefault="00AE65FE" w:rsidP="004943F2">
      <w:pPr>
        <w:spacing w:after="0" w:line="240" w:lineRule="auto"/>
        <w:rPr>
          <w:rFonts w:cstheme="minorHAnsi"/>
          <w:b/>
        </w:rPr>
      </w:pPr>
    </w:p>
    <w:p w:rsidR="00AE65FE" w:rsidRDefault="00AE65FE" w:rsidP="004943F2">
      <w:pPr>
        <w:spacing w:after="0" w:line="240" w:lineRule="auto"/>
        <w:rPr>
          <w:rFonts w:cstheme="minorHAnsi"/>
          <w:b/>
        </w:rPr>
      </w:pPr>
    </w:p>
    <w:p w:rsidR="00AE65FE" w:rsidRDefault="00AE65FE" w:rsidP="004943F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New Business:</w:t>
      </w:r>
    </w:p>
    <w:p w:rsidR="00AE65FE" w:rsidRDefault="00AE65FE" w:rsidP="004943F2">
      <w:pPr>
        <w:spacing w:after="0" w:line="240" w:lineRule="auto"/>
        <w:rPr>
          <w:rFonts w:cstheme="minorHAnsi"/>
          <w:b/>
        </w:rPr>
      </w:pPr>
    </w:p>
    <w:p w:rsidR="004943F2" w:rsidRPr="00596005" w:rsidRDefault="008F0C8B" w:rsidP="004943F2">
      <w:pPr>
        <w:spacing w:after="0" w:line="240" w:lineRule="auto"/>
        <w:rPr>
          <w:rFonts w:eastAsia="Times New Roman" w:cstheme="minorHAnsi"/>
        </w:rPr>
      </w:pPr>
      <w:r w:rsidRPr="00596005">
        <w:rPr>
          <w:rFonts w:cstheme="minorHAnsi"/>
          <w:b/>
        </w:rPr>
        <w:t>FY25 LPHS Grant Application</w:t>
      </w:r>
      <w:r w:rsidR="004943F2" w:rsidRPr="00596005">
        <w:rPr>
          <w:rFonts w:eastAsia="Times New Roman" w:cstheme="minorHAnsi"/>
        </w:rPr>
        <w:t xml:space="preserve"> </w:t>
      </w:r>
    </w:p>
    <w:p w:rsidR="008F0C8B" w:rsidRDefault="00B94C44" w:rsidP="00307F6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Wolf shared</w:t>
      </w:r>
      <w:r w:rsidR="004943F2" w:rsidRPr="00596005">
        <w:rPr>
          <w:rFonts w:eastAsia="Times New Roman" w:cstheme="minorHAnsi"/>
        </w:rPr>
        <w:t xml:space="preserve"> the FY25 BOH-GCMC LPHS</w:t>
      </w:r>
      <w:r w:rsidR="006C3135">
        <w:rPr>
          <w:rFonts w:eastAsia="Times New Roman" w:cstheme="minorHAnsi"/>
        </w:rPr>
        <w:t xml:space="preserve"> </w:t>
      </w:r>
      <w:r w:rsidR="00AE65FE">
        <w:rPr>
          <w:rFonts w:eastAsia="Times New Roman" w:cstheme="minorHAnsi"/>
        </w:rPr>
        <w:t>subcontract has been signed and corrected. Uploaded in Iowa Grants</w:t>
      </w:r>
      <w:r w:rsidR="00120232">
        <w:rPr>
          <w:rFonts w:eastAsia="Times New Roman" w:cstheme="minorHAnsi"/>
        </w:rPr>
        <w:t>.</w:t>
      </w:r>
    </w:p>
    <w:p w:rsidR="00AE65FE" w:rsidRPr="00596005" w:rsidRDefault="00AE65FE" w:rsidP="00307F62">
      <w:pPr>
        <w:spacing w:after="0" w:line="240" w:lineRule="auto"/>
        <w:rPr>
          <w:rFonts w:cstheme="minorHAnsi"/>
          <w:b/>
        </w:rPr>
      </w:pPr>
    </w:p>
    <w:p w:rsidR="00A1162F" w:rsidRPr="00596005" w:rsidRDefault="00A1162F" w:rsidP="00A1162F">
      <w:pPr>
        <w:spacing w:after="0" w:line="240" w:lineRule="auto"/>
        <w:rPr>
          <w:rFonts w:cstheme="minorHAnsi"/>
          <w:b/>
        </w:rPr>
      </w:pPr>
      <w:r w:rsidRPr="00596005">
        <w:rPr>
          <w:rFonts w:cstheme="minorHAnsi"/>
          <w:b/>
        </w:rPr>
        <w:t xml:space="preserve">FY25 Immunization Services Grant Application </w:t>
      </w:r>
    </w:p>
    <w:p w:rsidR="00AE65FE" w:rsidRDefault="00AE65FE" w:rsidP="00A1162F">
      <w:pPr>
        <w:spacing w:after="0" w:line="240" w:lineRule="auto"/>
        <w:rPr>
          <w:rFonts w:cstheme="minorHAnsi"/>
        </w:rPr>
      </w:pPr>
      <w:r>
        <w:rPr>
          <w:rFonts w:cstheme="minorHAnsi"/>
        </w:rPr>
        <w:t>Wolf shared the FY25 Immunization Grant has been signed and uploaded in Iowa Grants.</w:t>
      </w:r>
    </w:p>
    <w:p w:rsidR="00A21765" w:rsidRDefault="00A21765" w:rsidP="00A1162F">
      <w:pPr>
        <w:spacing w:after="0" w:line="240" w:lineRule="auto"/>
        <w:rPr>
          <w:rFonts w:cstheme="minorHAnsi"/>
        </w:rPr>
      </w:pPr>
    </w:p>
    <w:p w:rsidR="00AE65FE" w:rsidRDefault="00AE65FE" w:rsidP="00A1162F">
      <w:pPr>
        <w:spacing w:after="0" w:line="240" w:lineRule="auto"/>
        <w:rPr>
          <w:rFonts w:cstheme="minorHAnsi"/>
          <w:b/>
        </w:rPr>
      </w:pPr>
      <w:r w:rsidRPr="00AE65FE">
        <w:rPr>
          <w:rFonts w:cstheme="minorHAnsi"/>
          <w:b/>
        </w:rPr>
        <w:t>BOH Terms</w:t>
      </w:r>
    </w:p>
    <w:p w:rsidR="00AE65FE" w:rsidRDefault="00387030" w:rsidP="00A1162F">
      <w:pPr>
        <w:spacing w:after="0" w:line="240" w:lineRule="auto"/>
        <w:rPr>
          <w:rFonts w:cstheme="minorHAnsi"/>
        </w:rPr>
      </w:pPr>
      <w:r>
        <w:rPr>
          <w:rFonts w:cstheme="minorHAnsi"/>
        </w:rPr>
        <w:t>Wolf thanked the BOH for being so great to work with and appreciated how they have always been supportive. Public Health has been very fortunate to have such a great board! Thank you!</w:t>
      </w:r>
      <w:r>
        <w:rPr>
          <w:rFonts w:cstheme="minorHAnsi"/>
        </w:rPr>
        <w:br/>
        <w:t>Members with terms expiring</w:t>
      </w:r>
      <w:r w:rsidR="00120232">
        <w:rPr>
          <w:rFonts w:cstheme="minorHAnsi"/>
        </w:rPr>
        <w:t xml:space="preserve"> December 31, 2024 include Van Beek, Bills, and Guess. P</w:t>
      </w:r>
      <w:r>
        <w:rPr>
          <w:rFonts w:cstheme="minorHAnsi"/>
        </w:rPr>
        <w:t>lease contact Wolf with decision so that the process of finding replacements can begin.</w:t>
      </w:r>
    </w:p>
    <w:p w:rsidR="00387030" w:rsidRPr="00AE65FE" w:rsidRDefault="00387030" w:rsidP="00A1162F">
      <w:pPr>
        <w:spacing w:after="0" w:line="240" w:lineRule="auto"/>
        <w:rPr>
          <w:rFonts w:cstheme="minorHAnsi"/>
        </w:rPr>
      </w:pPr>
      <w:r>
        <w:rPr>
          <w:rFonts w:cstheme="minorHAnsi"/>
        </w:rPr>
        <w:t>Van</w:t>
      </w:r>
      <w:r w:rsidR="00120232">
        <w:rPr>
          <w:rFonts w:cstheme="minorHAnsi"/>
        </w:rPr>
        <w:t xml:space="preserve"> </w:t>
      </w:r>
      <w:r>
        <w:rPr>
          <w:rFonts w:cstheme="minorHAnsi"/>
        </w:rPr>
        <w:t xml:space="preserve">Beek announced he will continue on and serve for another term. </w:t>
      </w:r>
      <w:r w:rsidR="00120232">
        <w:rPr>
          <w:rFonts w:cstheme="minorHAnsi"/>
        </w:rPr>
        <w:t>Guess also acknowledge she will continue.</w:t>
      </w:r>
    </w:p>
    <w:p w:rsidR="002530BF" w:rsidRPr="002530BF" w:rsidRDefault="002530BF" w:rsidP="00A1162F">
      <w:pPr>
        <w:spacing w:after="0" w:line="240" w:lineRule="auto"/>
        <w:rPr>
          <w:rFonts w:cstheme="minorHAnsi"/>
        </w:rPr>
      </w:pPr>
    </w:p>
    <w:p w:rsidR="002530BF" w:rsidRPr="00387030" w:rsidRDefault="00E829FD" w:rsidP="00AE65F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Contractor Report: </w:t>
      </w:r>
      <w:r w:rsidR="00387030" w:rsidRPr="00387030">
        <w:rPr>
          <w:rFonts w:cstheme="minorHAnsi"/>
        </w:rPr>
        <w:t>Jen Chapman from Crawford County Lead Program sent information about lead testing in Greene County</w:t>
      </w:r>
      <w:r w:rsidR="00387030">
        <w:rPr>
          <w:rFonts w:cstheme="minorHAnsi"/>
          <w:b/>
        </w:rPr>
        <w:t xml:space="preserve">. </w:t>
      </w:r>
      <w:r w:rsidR="00387030">
        <w:rPr>
          <w:rFonts w:cstheme="minorHAnsi"/>
        </w:rPr>
        <w:t>Public Health will be concentrating on children 2 years of age as the rates for this age group is l</w:t>
      </w:r>
      <w:r w:rsidR="0095334E">
        <w:rPr>
          <w:rFonts w:cstheme="minorHAnsi"/>
        </w:rPr>
        <w:t>ow</w:t>
      </w:r>
      <w:r w:rsidR="00120232">
        <w:rPr>
          <w:rFonts w:cstheme="minorHAnsi"/>
        </w:rPr>
        <w:t>er, due to less often primary care provider visits.</w:t>
      </w:r>
      <w:r w:rsidR="0095334E">
        <w:rPr>
          <w:rFonts w:cstheme="minorHAnsi"/>
        </w:rPr>
        <w:t xml:space="preserve"> PH will be making lead appointments during the child’s 18 month immunization appointment. </w:t>
      </w:r>
    </w:p>
    <w:p w:rsidR="00A21765" w:rsidRDefault="0095334E" w:rsidP="00A1162F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Influenza Clinics</w:t>
      </w:r>
      <w:r>
        <w:rPr>
          <w:rFonts w:cstheme="minorHAnsi"/>
        </w:rPr>
        <w:t xml:space="preserve">- PH will offer flu clinics in the office-Jot Form is ready to go for scheduling online- Drive through flu clinic will be October 16 from 3-6:30pm </w:t>
      </w:r>
    </w:p>
    <w:p w:rsidR="0095334E" w:rsidRPr="0095334E" w:rsidRDefault="0095334E" w:rsidP="00A1162F">
      <w:pPr>
        <w:spacing w:after="0" w:line="240" w:lineRule="auto"/>
        <w:rPr>
          <w:rFonts w:cstheme="minorHAnsi"/>
        </w:rPr>
      </w:pPr>
    </w:p>
    <w:p w:rsidR="00A21765" w:rsidRDefault="00A21765" w:rsidP="00A1162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Succession Planning </w:t>
      </w:r>
    </w:p>
    <w:p w:rsidR="00A21765" w:rsidRPr="00A21765" w:rsidRDefault="000562D2" w:rsidP="00A1162F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lastRenderedPageBreak/>
        <w:t>Amanda Lass</w:t>
      </w:r>
      <w:r w:rsidR="00E829FD">
        <w:rPr>
          <w:rFonts w:cstheme="minorHAnsi"/>
        </w:rPr>
        <w:t>,</w:t>
      </w:r>
      <w:r>
        <w:rPr>
          <w:rFonts w:cstheme="minorHAnsi"/>
        </w:rPr>
        <w:t xml:space="preserve"> CNO</w:t>
      </w:r>
      <w:r w:rsidR="00E829FD">
        <w:rPr>
          <w:rFonts w:cstheme="minorHAnsi"/>
        </w:rPr>
        <w:t>,</w:t>
      </w:r>
      <w:r>
        <w:rPr>
          <w:rFonts w:cstheme="minorHAnsi"/>
        </w:rPr>
        <w:t xml:space="preserve"> discussed </w:t>
      </w:r>
      <w:r w:rsidR="000419CB">
        <w:rPr>
          <w:rFonts w:cstheme="minorHAnsi"/>
        </w:rPr>
        <w:t xml:space="preserve">she has started interviews </w:t>
      </w:r>
      <w:r w:rsidR="0095334E">
        <w:rPr>
          <w:rFonts w:cstheme="minorHAnsi"/>
        </w:rPr>
        <w:t xml:space="preserve">hoping to have someone hired by end of the month. Lass will contacting Board Members for interviews. </w:t>
      </w:r>
    </w:p>
    <w:p w:rsidR="000419CB" w:rsidRDefault="000419CB" w:rsidP="007C75B3">
      <w:pPr>
        <w:spacing w:after="0" w:line="240" w:lineRule="auto"/>
        <w:rPr>
          <w:rFonts w:cstheme="minorHAnsi"/>
          <w:b/>
        </w:rPr>
      </w:pPr>
    </w:p>
    <w:p w:rsidR="000419CB" w:rsidRDefault="000419CB" w:rsidP="007C75B3">
      <w:pPr>
        <w:spacing w:after="0" w:line="240" w:lineRule="auto"/>
        <w:rPr>
          <w:rFonts w:cstheme="minorHAnsi"/>
          <w:b/>
        </w:rPr>
      </w:pPr>
    </w:p>
    <w:p w:rsidR="00AC2451" w:rsidRPr="000562D2" w:rsidRDefault="00AC2451" w:rsidP="007C75B3">
      <w:pPr>
        <w:spacing w:after="0" w:line="240" w:lineRule="auto"/>
        <w:rPr>
          <w:rFonts w:eastAsia="Times New Roman" w:cstheme="minorHAnsi"/>
        </w:rPr>
      </w:pPr>
      <w:r w:rsidRPr="002C6C84">
        <w:rPr>
          <w:rFonts w:cstheme="minorHAnsi"/>
          <w:b/>
        </w:rPr>
        <w:t xml:space="preserve">OTHER TOPICS </w:t>
      </w:r>
      <w:r w:rsidR="000F702F">
        <w:rPr>
          <w:rFonts w:cstheme="minorHAnsi"/>
          <w:b/>
        </w:rPr>
        <w:t>of</w:t>
      </w:r>
      <w:r w:rsidRPr="002C6C84">
        <w:rPr>
          <w:rFonts w:cstheme="minorHAnsi"/>
          <w:b/>
        </w:rPr>
        <w:t xml:space="preserve"> DISCUSSION: </w:t>
      </w:r>
      <w:r w:rsidR="00DD71C6" w:rsidRPr="002C6C84">
        <w:rPr>
          <w:rFonts w:cstheme="minorHAnsi"/>
        </w:rPr>
        <w:t>No comments.</w:t>
      </w:r>
    </w:p>
    <w:p w:rsidR="002564BE" w:rsidRPr="002C6C84" w:rsidRDefault="002564BE" w:rsidP="007C75B3">
      <w:pPr>
        <w:spacing w:after="0" w:line="240" w:lineRule="auto"/>
        <w:rPr>
          <w:rFonts w:cstheme="minorHAnsi"/>
        </w:rPr>
      </w:pPr>
    </w:p>
    <w:p w:rsidR="00501E89" w:rsidRPr="002C6C84" w:rsidRDefault="00067502" w:rsidP="002D6B1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 xml:space="preserve">Adjournment: </w:t>
      </w:r>
      <w:r w:rsidR="006178C3">
        <w:rPr>
          <w:rFonts w:cstheme="minorHAnsi"/>
          <w:i/>
        </w:rPr>
        <w:t xml:space="preserve">Meeting adjourned at </w:t>
      </w:r>
      <w:r w:rsidR="000419CB">
        <w:rPr>
          <w:rFonts w:cstheme="minorHAnsi"/>
          <w:i/>
        </w:rPr>
        <w:t>8:11</w:t>
      </w:r>
      <w:r w:rsidR="00FA3CFD">
        <w:rPr>
          <w:rFonts w:cstheme="minorHAnsi"/>
          <w:i/>
        </w:rPr>
        <w:t xml:space="preserve"> </w:t>
      </w:r>
      <w:r w:rsidR="00FA3CFD" w:rsidRPr="002C6C84">
        <w:rPr>
          <w:rFonts w:cstheme="minorHAnsi"/>
          <w:i/>
        </w:rPr>
        <w:t>AM;</w:t>
      </w:r>
      <w:r w:rsidR="000419CB">
        <w:rPr>
          <w:rFonts w:cstheme="minorHAnsi"/>
          <w:i/>
        </w:rPr>
        <w:t xml:space="preserve"> Smith</w:t>
      </w:r>
      <w:r w:rsidR="001E4DBC" w:rsidRPr="002C6C84">
        <w:rPr>
          <w:rFonts w:cstheme="minorHAnsi"/>
          <w:i/>
        </w:rPr>
        <w:t xml:space="preserve"> </w:t>
      </w:r>
      <w:r w:rsidR="006178C3">
        <w:rPr>
          <w:rFonts w:cstheme="minorHAnsi"/>
          <w:i/>
        </w:rPr>
        <w:t>m</w:t>
      </w:r>
      <w:r w:rsidR="000419CB">
        <w:rPr>
          <w:rFonts w:cstheme="minorHAnsi"/>
          <w:i/>
        </w:rPr>
        <w:t>ade motion; seconded by Fagg</w:t>
      </w:r>
      <w:r w:rsidR="004D3A09">
        <w:rPr>
          <w:rFonts w:cstheme="minorHAnsi"/>
          <w:i/>
        </w:rPr>
        <w:t>; all ayes; motion carried.</w:t>
      </w:r>
      <w:r w:rsidR="00501E89" w:rsidRPr="002C6C84">
        <w:rPr>
          <w:rFonts w:cstheme="minorHAnsi"/>
          <w:i/>
        </w:rPr>
        <w:t xml:space="preserve"> </w:t>
      </w:r>
    </w:p>
    <w:p w:rsidR="005A3803" w:rsidRPr="002C6C84" w:rsidRDefault="005A3803" w:rsidP="002D6B12">
      <w:pPr>
        <w:spacing w:after="0" w:line="240" w:lineRule="auto"/>
        <w:rPr>
          <w:rFonts w:cstheme="minorHAnsi"/>
          <w:i/>
        </w:rPr>
      </w:pPr>
    </w:p>
    <w:p w:rsidR="00104C49" w:rsidRPr="002C6C84" w:rsidRDefault="006B4FB7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 xml:space="preserve">Next meeting, </w:t>
      </w:r>
      <w:r w:rsidR="000419CB">
        <w:rPr>
          <w:rFonts w:cstheme="minorHAnsi"/>
        </w:rPr>
        <w:t>October 3</w:t>
      </w:r>
      <w:r w:rsidR="00AC2451" w:rsidRPr="002C6C84">
        <w:rPr>
          <w:rFonts w:cstheme="minorHAnsi"/>
        </w:rPr>
        <w:t>, 202</w:t>
      </w:r>
      <w:r w:rsidR="00F83C89">
        <w:rPr>
          <w:rFonts w:cstheme="minorHAnsi"/>
        </w:rPr>
        <w:t>4</w:t>
      </w:r>
      <w:r w:rsidR="005A3803" w:rsidRPr="002C6C84">
        <w:rPr>
          <w:rFonts w:cstheme="minorHAnsi"/>
        </w:rPr>
        <w:t xml:space="preserve"> at 7:00 A</w:t>
      </w:r>
      <w:r w:rsidR="00B77DEB" w:rsidRPr="002C6C84">
        <w:rPr>
          <w:rFonts w:cstheme="minorHAnsi"/>
        </w:rPr>
        <w:t>.M.</w:t>
      </w:r>
      <w:r w:rsidR="005A3803" w:rsidRPr="002C6C84">
        <w:rPr>
          <w:rFonts w:cstheme="minorHAnsi"/>
        </w:rPr>
        <w:t>, GCMC Medical Staff Library, Level B. Virtual opti</w:t>
      </w:r>
      <w:r w:rsidR="00221A86" w:rsidRPr="002C6C84">
        <w:rPr>
          <w:rFonts w:cstheme="minorHAnsi"/>
        </w:rPr>
        <w:t>on will be available</w:t>
      </w:r>
      <w:r w:rsidR="006C3FDF">
        <w:rPr>
          <w:rFonts w:cstheme="minorHAnsi"/>
        </w:rPr>
        <w:t>.</w:t>
      </w:r>
    </w:p>
    <w:p w:rsidR="005A3803" w:rsidRPr="002C6C84" w:rsidRDefault="005A3803" w:rsidP="002D6B12">
      <w:pPr>
        <w:spacing w:after="0" w:line="240" w:lineRule="auto"/>
        <w:rPr>
          <w:rFonts w:cstheme="minorHAnsi"/>
          <w:b/>
        </w:rPr>
      </w:pP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>Respectfully submitted,</w:t>
      </w: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</w:p>
    <w:p w:rsidR="005A3803" w:rsidRPr="002C6C84" w:rsidRDefault="001E4DBC" w:rsidP="002D6B1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 xml:space="preserve">Anne Carstens, PH </w:t>
      </w:r>
      <w:r w:rsidR="000F702F">
        <w:rPr>
          <w:rFonts w:cstheme="minorHAnsi"/>
        </w:rPr>
        <w:t>Of</w:t>
      </w:r>
      <w:r w:rsidRPr="002C6C84">
        <w:rPr>
          <w:rFonts w:cstheme="minorHAnsi"/>
        </w:rPr>
        <w:t xml:space="preserve">fice Manager </w:t>
      </w:r>
    </w:p>
    <w:sectPr w:rsidR="005A3803" w:rsidRPr="002C6C84" w:rsidSect="00501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55" w:rsidRDefault="00166455" w:rsidP="00B60F90">
      <w:pPr>
        <w:spacing w:after="0" w:line="240" w:lineRule="auto"/>
      </w:pPr>
      <w:r>
        <w:separator/>
      </w:r>
    </w:p>
  </w:endnote>
  <w:endnote w:type="continuationSeparator" w:id="0">
    <w:p w:rsidR="00166455" w:rsidRDefault="00166455" w:rsidP="00B6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55" w:rsidRDefault="00166455" w:rsidP="00B60F90">
      <w:pPr>
        <w:spacing w:after="0" w:line="240" w:lineRule="auto"/>
      </w:pPr>
      <w:r>
        <w:separator/>
      </w:r>
    </w:p>
  </w:footnote>
  <w:footnote w:type="continuationSeparator" w:id="0">
    <w:p w:rsidR="00166455" w:rsidRDefault="00166455" w:rsidP="00B6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A5" w:rsidRDefault="00165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B1D"/>
    <w:multiLevelType w:val="hybridMultilevel"/>
    <w:tmpl w:val="613ED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0571E"/>
    <w:multiLevelType w:val="hybridMultilevel"/>
    <w:tmpl w:val="B1EAF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C07FF"/>
    <w:multiLevelType w:val="hybridMultilevel"/>
    <w:tmpl w:val="C12AE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E7F36"/>
    <w:multiLevelType w:val="hybridMultilevel"/>
    <w:tmpl w:val="F67A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61EF"/>
    <w:multiLevelType w:val="hybridMultilevel"/>
    <w:tmpl w:val="B35A199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73145D4"/>
    <w:multiLevelType w:val="hybridMultilevel"/>
    <w:tmpl w:val="3DA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96A66"/>
    <w:multiLevelType w:val="hybridMultilevel"/>
    <w:tmpl w:val="36F6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25191E"/>
    <w:multiLevelType w:val="hybridMultilevel"/>
    <w:tmpl w:val="89B8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070E"/>
    <w:multiLevelType w:val="hybridMultilevel"/>
    <w:tmpl w:val="85C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B6F1B"/>
    <w:multiLevelType w:val="hybridMultilevel"/>
    <w:tmpl w:val="60F0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645CA6"/>
    <w:multiLevelType w:val="hybridMultilevel"/>
    <w:tmpl w:val="244E4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2744B0B"/>
    <w:multiLevelType w:val="hybridMultilevel"/>
    <w:tmpl w:val="A2508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DD19BD"/>
    <w:multiLevelType w:val="hybridMultilevel"/>
    <w:tmpl w:val="2C86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466AE"/>
    <w:multiLevelType w:val="hybridMultilevel"/>
    <w:tmpl w:val="A01A9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90"/>
    <w:rsid w:val="00000C0D"/>
    <w:rsid w:val="000029E7"/>
    <w:rsid w:val="00003004"/>
    <w:rsid w:val="00007AE0"/>
    <w:rsid w:val="00010195"/>
    <w:rsid w:val="000103B5"/>
    <w:rsid w:val="00011158"/>
    <w:rsid w:val="00024796"/>
    <w:rsid w:val="00025102"/>
    <w:rsid w:val="00026A99"/>
    <w:rsid w:val="00026B34"/>
    <w:rsid w:val="00030748"/>
    <w:rsid w:val="00034CAD"/>
    <w:rsid w:val="000350A7"/>
    <w:rsid w:val="00035AD7"/>
    <w:rsid w:val="00036AAA"/>
    <w:rsid w:val="000401D0"/>
    <w:rsid w:val="00041074"/>
    <w:rsid w:val="000419CB"/>
    <w:rsid w:val="00041E84"/>
    <w:rsid w:val="00042CC3"/>
    <w:rsid w:val="00042F58"/>
    <w:rsid w:val="00043AD3"/>
    <w:rsid w:val="00044D6B"/>
    <w:rsid w:val="00047452"/>
    <w:rsid w:val="00051394"/>
    <w:rsid w:val="00055880"/>
    <w:rsid w:val="00055F10"/>
    <w:rsid w:val="000562D2"/>
    <w:rsid w:val="00067502"/>
    <w:rsid w:val="000703EE"/>
    <w:rsid w:val="00071D15"/>
    <w:rsid w:val="000743C2"/>
    <w:rsid w:val="000746EB"/>
    <w:rsid w:val="00075FCF"/>
    <w:rsid w:val="00077596"/>
    <w:rsid w:val="00077FD5"/>
    <w:rsid w:val="000872DF"/>
    <w:rsid w:val="000902CA"/>
    <w:rsid w:val="000945EE"/>
    <w:rsid w:val="000A6A9E"/>
    <w:rsid w:val="000B04F4"/>
    <w:rsid w:val="000B6A38"/>
    <w:rsid w:val="000B6FC0"/>
    <w:rsid w:val="000C614C"/>
    <w:rsid w:val="000C7347"/>
    <w:rsid w:val="000C7C7D"/>
    <w:rsid w:val="000D0101"/>
    <w:rsid w:val="000D3DB0"/>
    <w:rsid w:val="000E0862"/>
    <w:rsid w:val="000E0A26"/>
    <w:rsid w:val="000F2AB3"/>
    <w:rsid w:val="000F702F"/>
    <w:rsid w:val="00100C2F"/>
    <w:rsid w:val="00101E38"/>
    <w:rsid w:val="00103C9E"/>
    <w:rsid w:val="00104C49"/>
    <w:rsid w:val="00105C28"/>
    <w:rsid w:val="00106BB9"/>
    <w:rsid w:val="001116F6"/>
    <w:rsid w:val="0011492E"/>
    <w:rsid w:val="00116454"/>
    <w:rsid w:val="00120232"/>
    <w:rsid w:val="00136A43"/>
    <w:rsid w:val="0013701A"/>
    <w:rsid w:val="0013762E"/>
    <w:rsid w:val="00137EDC"/>
    <w:rsid w:val="00146780"/>
    <w:rsid w:val="0015337D"/>
    <w:rsid w:val="00154ED8"/>
    <w:rsid w:val="0016280D"/>
    <w:rsid w:val="001652A5"/>
    <w:rsid w:val="001652C7"/>
    <w:rsid w:val="00166455"/>
    <w:rsid w:val="00171137"/>
    <w:rsid w:val="00184CE3"/>
    <w:rsid w:val="00186182"/>
    <w:rsid w:val="00186ED9"/>
    <w:rsid w:val="001953E2"/>
    <w:rsid w:val="00195C4E"/>
    <w:rsid w:val="001A13EB"/>
    <w:rsid w:val="001A524C"/>
    <w:rsid w:val="001A68A3"/>
    <w:rsid w:val="001B4560"/>
    <w:rsid w:val="001C0570"/>
    <w:rsid w:val="001D2B30"/>
    <w:rsid w:val="001D6557"/>
    <w:rsid w:val="001E112D"/>
    <w:rsid w:val="001E221B"/>
    <w:rsid w:val="001E266E"/>
    <w:rsid w:val="001E2C0C"/>
    <w:rsid w:val="001E4DBC"/>
    <w:rsid w:val="001E6C4F"/>
    <w:rsid w:val="001E750C"/>
    <w:rsid w:val="001F040F"/>
    <w:rsid w:val="00200E66"/>
    <w:rsid w:val="002039FC"/>
    <w:rsid w:val="002061B0"/>
    <w:rsid w:val="00206A5A"/>
    <w:rsid w:val="00207925"/>
    <w:rsid w:val="002131F1"/>
    <w:rsid w:val="00215703"/>
    <w:rsid w:val="0021753D"/>
    <w:rsid w:val="00221A86"/>
    <w:rsid w:val="00223554"/>
    <w:rsid w:val="00231C68"/>
    <w:rsid w:val="0023321F"/>
    <w:rsid w:val="00235884"/>
    <w:rsid w:val="00236044"/>
    <w:rsid w:val="002366D7"/>
    <w:rsid w:val="002530BF"/>
    <w:rsid w:val="0025558B"/>
    <w:rsid w:val="0025613C"/>
    <w:rsid w:val="002564BE"/>
    <w:rsid w:val="0026231B"/>
    <w:rsid w:val="00266BF2"/>
    <w:rsid w:val="00272824"/>
    <w:rsid w:val="00273E3E"/>
    <w:rsid w:val="00275518"/>
    <w:rsid w:val="00276F8C"/>
    <w:rsid w:val="002775A8"/>
    <w:rsid w:val="002875C8"/>
    <w:rsid w:val="00290B9B"/>
    <w:rsid w:val="0029649A"/>
    <w:rsid w:val="002964D7"/>
    <w:rsid w:val="002A0016"/>
    <w:rsid w:val="002A47E0"/>
    <w:rsid w:val="002A6B2A"/>
    <w:rsid w:val="002B167A"/>
    <w:rsid w:val="002B40F8"/>
    <w:rsid w:val="002B6584"/>
    <w:rsid w:val="002B7E93"/>
    <w:rsid w:val="002C06F0"/>
    <w:rsid w:val="002C5BD2"/>
    <w:rsid w:val="002C66B0"/>
    <w:rsid w:val="002C6C84"/>
    <w:rsid w:val="002D24EB"/>
    <w:rsid w:val="002D4D4C"/>
    <w:rsid w:val="002D6B12"/>
    <w:rsid w:val="002E1255"/>
    <w:rsid w:val="002E26D3"/>
    <w:rsid w:val="002F0ECE"/>
    <w:rsid w:val="002F4C63"/>
    <w:rsid w:val="002F51C8"/>
    <w:rsid w:val="002F63E9"/>
    <w:rsid w:val="00301E14"/>
    <w:rsid w:val="00307F62"/>
    <w:rsid w:val="003150E5"/>
    <w:rsid w:val="00322E3C"/>
    <w:rsid w:val="0032748B"/>
    <w:rsid w:val="00334A58"/>
    <w:rsid w:val="0033616A"/>
    <w:rsid w:val="003406DD"/>
    <w:rsid w:val="003435DF"/>
    <w:rsid w:val="00353378"/>
    <w:rsid w:val="00367589"/>
    <w:rsid w:val="00374294"/>
    <w:rsid w:val="003745EC"/>
    <w:rsid w:val="003755A1"/>
    <w:rsid w:val="0038254A"/>
    <w:rsid w:val="00383CC3"/>
    <w:rsid w:val="00387030"/>
    <w:rsid w:val="00390CA5"/>
    <w:rsid w:val="00390EBF"/>
    <w:rsid w:val="00391C43"/>
    <w:rsid w:val="003A32EA"/>
    <w:rsid w:val="003A3552"/>
    <w:rsid w:val="003A35B1"/>
    <w:rsid w:val="003A3F19"/>
    <w:rsid w:val="003A732B"/>
    <w:rsid w:val="003B2287"/>
    <w:rsid w:val="003C0CBC"/>
    <w:rsid w:val="003C0D2F"/>
    <w:rsid w:val="003C4956"/>
    <w:rsid w:val="003C7A6A"/>
    <w:rsid w:val="003D1467"/>
    <w:rsid w:val="003D4D99"/>
    <w:rsid w:val="003D51E5"/>
    <w:rsid w:val="003D6042"/>
    <w:rsid w:val="003E4FB1"/>
    <w:rsid w:val="003E5A14"/>
    <w:rsid w:val="0040437B"/>
    <w:rsid w:val="00405296"/>
    <w:rsid w:val="0041510B"/>
    <w:rsid w:val="00415647"/>
    <w:rsid w:val="004203B1"/>
    <w:rsid w:val="004250FC"/>
    <w:rsid w:val="0042519A"/>
    <w:rsid w:val="00430F2C"/>
    <w:rsid w:val="00436DF8"/>
    <w:rsid w:val="004374D6"/>
    <w:rsid w:val="0044004A"/>
    <w:rsid w:val="00447961"/>
    <w:rsid w:val="00452DBF"/>
    <w:rsid w:val="0045723F"/>
    <w:rsid w:val="00457531"/>
    <w:rsid w:val="0046028E"/>
    <w:rsid w:val="00465525"/>
    <w:rsid w:val="004667D8"/>
    <w:rsid w:val="00470087"/>
    <w:rsid w:val="004729E0"/>
    <w:rsid w:val="004804E3"/>
    <w:rsid w:val="00483CC5"/>
    <w:rsid w:val="004858C1"/>
    <w:rsid w:val="004926D6"/>
    <w:rsid w:val="004943F2"/>
    <w:rsid w:val="00495D71"/>
    <w:rsid w:val="00496C05"/>
    <w:rsid w:val="004A0895"/>
    <w:rsid w:val="004B0AF7"/>
    <w:rsid w:val="004B1AB3"/>
    <w:rsid w:val="004B4138"/>
    <w:rsid w:val="004B4DA0"/>
    <w:rsid w:val="004B7F7E"/>
    <w:rsid w:val="004C1819"/>
    <w:rsid w:val="004C279A"/>
    <w:rsid w:val="004C37EC"/>
    <w:rsid w:val="004C59CB"/>
    <w:rsid w:val="004D2551"/>
    <w:rsid w:val="004D3A09"/>
    <w:rsid w:val="004D4948"/>
    <w:rsid w:val="004D4B52"/>
    <w:rsid w:val="004E222A"/>
    <w:rsid w:val="004E2833"/>
    <w:rsid w:val="004E4911"/>
    <w:rsid w:val="004E49CD"/>
    <w:rsid w:val="004F0D75"/>
    <w:rsid w:val="004F273F"/>
    <w:rsid w:val="00501E89"/>
    <w:rsid w:val="00505E77"/>
    <w:rsid w:val="00506272"/>
    <w:rsid w:val="00506639"/>
    <w:rsid w:val="00512BBE"/>
    <w:rsid w:val="00512FF4"/>
    <w:rsid w:val="00513AEB"/>
    <w:rsid w:val="005143DA"/>
    <w:rsid w:val="0052012F"/>
    <w:rsid w:val="0052173A"/>
    <w:rsid w:val="00521941"/>
    <w:rsid w:val="005225AD"/>
    <w:rsid w:val="00522830"/>
    <w:rsid w:val="00522931"/>
    <w:rsid w:val="00523EF2"/>
    <w:rsid w:val="0052593F"/>
    <w:rsid w:val="00531DD4"/>
    <w:rsid w:val="005327D5"/>
    <w:rsid w:val="0053305B"/>
    <w:rsid w:val="00541828"/>
    <w:rsid w:val="005464B0"/>
    <w:rsid w:val="005469A8"/>
    <w:rsid w:val="005539F0"/>
    <w:rsid w:val="00554DE3"/>
    <w:rsid w:val="0055655F"/>
    <w:rsid w:val="00560508"/>
    <w:rsid w:val="0056716D"/>
    <w:rsid w:val="005678DE"/>
    <w:rsid w:val="005733EF"/>
    <w:rsid w:val="00575927"/>
    <w:rsid w:val="005901B8"/>
    <w:rsid w:val="00596005"/>
    <w:rsid w:val="005A2946"/>
    <w:rsid w:val="005A3803"/>
    <w:rsid w:val="005A3B96"/>
    <w:rsid w:val="005A4530"/>
    <w:rsid w:val="005A5D12"/>
    <w:rsid w:val="005A790A"/>
    <w:rsid w:val="005B2278"/>
    <w:rsid w:val="005B5B30"/>
    <w:rsid w:val="005B5CC2"/>
    <w:rsid w:val="005B6CA7"/>
    <w:rsid w:val="005B6FA6"/>
    <w:rsid w:val="005B7664"/>
    <w:rsid w:val="005C10F4"/>
    <w:rsid w:val="005C1132"/>
    <w:rsid w:val="005C47D5"/>
    <w:rsid w:val="005C5980"/>
    <w:rsid w:val="005C6325"/>
    <w:rsid w:val="005C7139"/>
    <w:rsid w:val="005D05E6"/>
    <w:rsid w:val="005D1447"/>
    <w:rsid w:val="005D67AA"/>
    <w:rsid w:val="005D7180"/>
    <w:rsid w:val="005E29E2"/>
    <w:rsid w:val="005E3C55"/>
    <w:rsid w:val="005F03BE"/>
    <w:rsid w:val="005F31AE"/>
    <w:rsid w:val="005F7E87"/>
    <w:rsid w:val="00605E4A"/>
    <w:rsid w:val="006064CB"/>
    <w:rsid w:val="00610B98"/>
    <w:rsid w:val="00610DBB"/>
    <w:rsid w:val="00614AF5"/>
    <w:rsid w:val="006178C3"/>
    <w:rsid w:val="00620971"/>
    <w:rsid w:val="006243AB"/>
    <w:rsid w:val="00627725"/>
    <w:rsid w:val="00632F77"/>
    <w:rsid w:val="0063430C"/>
    <w:rsid w:val="006358DC"/>
    <w:rsid w:val="006422FF"/>
    <w:rsid w:val="006430C7"/>
    <w:rsid w:val="0064369C"/>
    <w:rsid w:val="00651CFC"/>
    <w:rsid w:val="006522F6"/>
    <w:rsid w:val="0065582F"/>
    <w:rsid w:val="006567DD"/>
    <w:rsid w:val="006576C7"/>
    <w:rsid w:val="00664F16"/>
    <w:rsid w:val="006662A4"/>
    <w:rsid w:val="00677701"/>
    <w:rsid w:val="006802BA"/>
    <w:rsid w:val="00683BEC"/>
    <w:rsid w:val="00693D1B"/>
    <w:rsid w:val="00695F97"/>
    <w:rsid w:val="006963E0"/>
    <w:rsid w:val="006A1692"/>
    <w:rsid w:val="006A7E35"/>
    <w:rsid w:val="006B4FB7"/>
    <w:rsid w:val="006B7C4C"/>
    <w:rsid w:val="006C3135"/>
    <w:rsid w:val="006C3FDF"/>
    <w:rsid w:val="006D0EA8"/>
    <w:rsid w:val="006D3131"/>
    <w:rsid w:val="006D4B62"/>
    <w:rsid w:val="006E1290"/>
    <w:rsid w:val="006E6382"/>
    <w:rsid w:val="006F1503"/>
    <w:rsid w:val="006F29D1"/>
    <w:rsid w:val="006F3721"/>
    <w:rsid w:val="006F7DAA"/>
    <w:rsid w:val="00702703"/>
    <w:rsid w:val="007248AA"/>
    <w:rsid w:val="00727051"/>
    <w:rsid w:val="00734E2C"/>
    <w:rsid w:val="007454D2"/>
    <w:rsid w:val="00747F5B"/>
    <w:rsid w:val="00752D30"/>
    <w:rsid w:val="007579E1"/>
    <w:rsid w:val="00762587"/>
    <w:rsid w:val="00762AC3"/>
    <w:rsid w:val="00765382"/>
    <w:rsid w:val="007705B4"/>
    <w:rsid w:val="00782EE9"/>
    <w:rsid w:val="00783C9B"/>
    <w:rsid w:val="00784EE4"/>
    <w:rsid w:val="00796E86"/>
    <w:rsid w:val="00797BBA"/>
    <w:rsid w:val="007A09B8"/>
    <w:rsid w:val="007A2BD7"/>
    <w:rsid w:val="007A457F"/>
    <w:rsid w:val="007A469C"/>
    <w:rsid w:val="007A6B1D"/>
    <w:rsid w:val="007C15FB"/>
    <w:rsid w:val="007C1FC2"/>
    <w:rsid w:val="007C75B3"/>
    <w:rsid w:val="007C7E95"/>
    <w:rsid w:val="007D1953"/>
    <w:rsid w:val="007D4EBF"/>
    <w:rsid w:val="007E6098"/>
    <w:rsid w:val="007F5315"/>
    <w:rsid w:val="007F55BD"/>
    <w:rsid w:val="007F5803"/>
    <w:rsid w:val="007F6920"/>
    <w:rsid w:val="007F69DD"/>
    <w:rsid w:val="00800067"/>
    <w:rsid w:val="00803B78"/>
    <w:rsid w:val="0080782C"/>
    <w:rsid w:val="00811840"/>
    <w:rsid w:val="00815CB9"/>
    <w:rsid w:val="00816BF9"/>
    <w:rsid w:val="00823DBC"/>
    <w:rsid w:val="008263A1"/>
    <w:rsid w:val="0083000F"/>
    <w:rsid w:val="00831065"/>
    <w:rsid w:val="0084014E"/>
    <w:rsid w:val="00841247"/>
    <w:rsid w:val="008440CD"/>
    <w:rsid w:val="008523C8"/>
    <w:rsid w:val="0085560B"/>
    <w:rsid w:val="0086174B"/>
    <w:rsid w:val="00862EBC"/>
    <w:rsid w:val="008740E9"/>
    <w:rsid w:val="00874CA1"/>
    <w:rsid w:val="008758B3"/>
    <w:rsid w:val="00877A18"/>
    <w:rsid w:val="00885CE8"/>
    <w:rsid w:val="008863A0"/>
    <w:rsid w:val="00886EBD"/>
    <w:rsid w:val="00890449"/>
    <w:rsid w:val="008946E6"/>
    <w:rsid w:val="008A4D31"/>
    <w:rsid w:val="008C1B57"/>
    <w:rsid w:val="008C4C4B"/>
    <w:rsid w:val="008C7BA8"/>
    <w:rsid w:val="008D1763"/>
    <w:rsid w:val="008D394F"/>
    <w:rsid w:val="008D7983"/>
    <w:rsid w:val="008E05CA"/>
    <w:rsid w:val="008E0EF7"/>
    <w:rsid w:val="008E3416"/>
    <w:rsid w:val="008E421C"/>
    <w:rsid w:val="008E5EC7"/>
    <w:rsid w:val="008E643F"/>
    <w:rsid w:val="008E64AD"/>
    <w:rsid w:val="008E70C1"/>
    <w:rsid w:val="008F06ED"/>
    <w:rsid w:val="008F0866"/>
    <w:rsid w:val="008F0C8B"/>
    <w:rsid w:val="008F2CBB"/>
    <w:rsid w:val="0090429B"/>
    <w:rsid w:val="00905C29"/>
    <w:rsid w:val="00911541"/>
    <w:rsid w:val="00911BF3"/>
    <w:rsid w:val="0091383A"/>
    <w:rsid w:val="00916641"/>
    <w:rsid w:val="0092266E"/>
    <w:rsid w:val="00937A94"/>
    <w:rsid w:val="00937C5E"/>
    <w:rsid w:val="00940FBF"/>
    <w:rsid w:val="00942C9D"/>
    <w:rsid w:val="009438E7"/>
    <w:rsid w:val="0095334E"/>
    <w:rsid w:val="00953EC9"/>
    <w:rsid w:val="00956478"/>
    <w:rsid w:val="00957448"/>
    <w:rsid w:val="00963270"/>
    <w:rsid w:val="00967CED"/>
    <w:rsid w:val="00972044"/>
    <w:rsid w:val="00992CD2"/>
    <w:rsid w:val="009951FF"/>
    <w:rsid w:val="009977AD"/>
    <w:rsid w:val="00997DAC"/>
    <w:rsid w:val="009A02D1"/>
    <w:rsid w:val="009A1A63"/>
    <w:rsid w:val="009A6C63"/>
    <w:rsid w:val="009B31E8"/>
    <w:rsid w:val="009C158A"/>
    <w:rsid w:val="009C2365"/>
    <w:rsid w:val="009C3EC7"/>
    <w:rsid w:val="009D5A55"/>
    <w:rsid w:val="009E4A32"/>
    <w:rsid w:val="009E5689"/>
    <w:rsid w:val="009E5ED4"/>
    <w:rsid w:val="009E6F4B"/>
    <w:rsid w:val="009E7186"/>
    <w:rsid w:val="009F14EF"/>
    <w:rsid w:val="009F1A6D"/>
    <w:rsid w:val="009F3058"/>
    <w:rsid w:val="009F5894"/>
    <w:rsid w:val="009F69C1"/>
    <w:rsid w:val="00A06763"/>
    <w:rsid w:val="00A1162F"/>
    <w:rsid w:val="00A120AC"/>
    <w:rsid w:val="00A12B8A"/>
    <w:rsid w:val="00A13670"/>
    <w:rsid w:val="00A20813"/>
    <w:rsid w:val="00A20D2E"/>
    <w:rsid w:val="00A21765"/>
    <w:rsid w:val="00A2398C"/>
    <w:rsid w:val="00A2429D"/>
    <w:rsid w:val="00A24B43"/>
    <w:rsid w:val="00A260F3"/>
    <w:rsid w:val="00A34F96"/>
    <w:rsid w:val="00A40E0C"/>
    <w:rsid w:val="00A4127A"/>
    <w:rsid w:val="00A4481B"/>
    <w:rsid w:val="00A44B1C"/>
    <w:rsid w:val="00A44E6C"/>
    <w:rsid w:val="00A47C6C"/>
    <w:rsid w:val="00A50A27"/>
    <w:rsid w:val="00A52370"/>
    <w:rsid w:val="00A5246E"/>
    <w:rsid w:val="00A5280B"/>
    <w:rsid w:val="00A601E9"/>
    <w:rsid w:val="00A60F31"/>
    <w:rsid w:val="00A62F81"/>
    <w:rsid w:val="00A638AE"/>
    <w:rsid w:val="00A63BFA"/>
    <w:rsid w:val="00A66923"/>
    <w:rsid w:val="00A7007C"/>
    <w:rsid w:val="00A7308F"/>
    <w:rsid w:val="00A77355"/>
    <w:rsid w:val="00A8384B"/>
    <w:rsid w:val="00A853EC"/>
    <w:rsid w:val="00A900E6"/>
    <w:rsid w:val="00A95620"/>
    <w:rsid w:val="00A96772"/>
    <w:rsid w:val="00A97689"/>
    <w:rsid w:val="00A97F81"/>
    <w:rsid w:val="00AA525F"/>
    <w:rsid w:val="00AB1BC1"/>
    <w:rsid w:val="00AB3652"/>
    <w:rsid w:val="00AC2451"/>
    <w:rsid w:val="00AC3476"/>
    <w:rsid w:val="00AD0C58"/>
    <w:rsid w:val="00AD1F6E"/>
    <w:rsid w:val="00AD2C6D"/>
    <w:rsid w:val="00AD2D0F"/>
    <w:rsid w:val="00AD6F1F"/>
    <w:rsid w:val="00AE05B1"/>
    <w:rsid w:val="00AE2A65"/>
    <w:rsid w:val="00AE4F75"/>
    <w:rsid w:val="00AE65FE"/>
    <w:rsid w:val="00AE6717"/>
    <w:rsid w:val="00AE7C2A"/>
    <w:rsid w:val="00AF01E8"/>
    <w:rsid w:val="00AF19FA"/>
    <w:rsid w:val="00AF324D"/>
    <w:rsid w:val="00B0697C"/>
    <w:rsid w:val="00B0700F"/>
    <w:rsid w:val="00B0717F"/>
    <w:rsid w:val="00B15B72"/>
    <w:rsid w:val="00B17B64"/>
    <w:rsid w:val="00B17F51"/>
    <w:rsid w:val="00B25919"/>
    <w:rsid w:val="00B2790C"/>
    <w:rsid w:val="00B34F36"/>
    <w:rsid w:val="00B3699B"/>
    <w:rsid w:val="00B421C5"/>
    <w:rsid w:val="00B42B0D"/>
    <w:rsid w:val="00B43F49"/>
    <w:rsid w:val="00B45D8D"/>
    <w:rsid w:val="00B60F90"/>
    <w:rsid w:val="00B657DA"/>
    <w:rsid w:val="00B667F6"/>
    <w:rsid w:val="00B66D15"/>
    <w:rsid w:val="00B7015B"/>
    <w:rsid w:val="00B70EA3"/>
    <w:rsid w:val="00B72BFE"/>
    <w:rsid w:val="00B761B5"/>
    <w:rsid w:val="00B77DEB"/>
    <w:rsid w:val="00B8104E"/>
    <w:rsid w:val="00B85659"/>
    <w:rsid w:val="00B9005B"/>
    <w:rsid w:val="00B92AAC"/>
    <w:rsid w:val="00B94C44"/>
    <w:rsid w:val="00B961D0"/>
    <w:rsid w:val="00BA1DA8"/>
    <w:rsid w:val="00BB2B86"/>
    <w:rsid w:val="00BB54B1"/>
    <w:rsid w:val="00BB74FB"/>
    <w:rsid w:val="00BC3954"/>
    <w:rsid w:val="00BC603D"/>
    <w:rsid w:val="00BD266C"/>
    <w:rsid w:val="00BD271D"/>
    <w:rsid w:val="00BD533B"/>
    <w:rsid w:val="00BD5C64"/>
    <w:rsid w:val="00BE0BB6"/>
    <w:rsid w:val="00BE3A3B"/>
    <w:rsid w:val="00BE3B28"/>
    <w:rsid w:val="00BE60A7"/>
    <w:rsid w:val="00BE6529"/>
    <w:rsid w:val="00BF4D06"/>
    <w:rsid w:val="00BF5304"/>
    <w:rsid w:val="00BF618D"/>
    <w:rsid w:val="00C0006E"/>
    <w:rsid w:val="00C0177A"/>
    <w:rsid w:val="00C03A65"/>
    <w:rsid w:val="00C04290"/>
    <w:rsid w:val="00C0603F"/>
    <w:rsid w:val="00C107AB"/>
    <w:rsid w:val="00C10964"/>
    <w:rsid w:val="00C1429D"/>
    <w:rsid w:val="00C15E84"/>
    <w:rsid w:val="00C22184"/>
    <w:rsid w:val="00C2295C"/>
    <w:rsid w:val="00C23130"/>
    <w:rsid w:val="00C3645B"/>
    <w:rsid w:val="00C37C72"/>
    <w:rsid w:val="00C42868"/>
    <w:rsid w:val="00C43730"/>
    <w:rsid w:val="00C5378E"/>
    <w:rsid w:val="00C53CD8"/>
    <w:rsid w:val="00C53F1E"/>
    <w:rsid w:val="00C54BD5"/>
    <w:rsid w:val="00C54E01"/>
    <w:rsid w:val="00C676A7"/>
    <w:rsid w:val="00C67E14"/>
    <w:rsid w:val="00C73D1D"/>
    <w:rsid w:val="00C76A8E"/>
    <w:rsid w:val="00C816AC"/>
    <w:rsid w:val="00C83B84"/>
    <w:rsid w:val="00C92512"/>
    <w:rsid w:val="00C95D4B"/>
    <w:rsid w:val="00C96675"/>
    <w:rsid w:val="00C96DD2"/>
    <w:rsid w:val="00C97214"/>
    <w:rsid w:val="00CA41B8"/>
    <w:rsid w:val="00CA525A"/>
    <w:rsid w:val="00CA58D4"/>
    <w:rsid w:val="00CC1BEE"/>
    <w:rsid w:val="00CC32EF"/>
    <w:rsid w:val="00CC532A"/>
    <w:rsid w:val="00CC67C4"/>
    <w:rsid w:val="00CD4FAF"/>
    <w:rsid w:val="00CE08FD"/>
    <w:rsid w:val="00CE5A5D"/>
    <w:rsid w:val="00CE6566"/>
    <w:rsid w:val="00CE6FFC"/>
    <w:rsid w:val="00CE7AAA"/>
    <w:rsid w:val="00CF02A6"/>
    <w:rsid w:val="00CF1812"/>
    <w:rsid w:val="00CF32C5"/>
    <w:rsid w:val="00CF6D1F"/>
    <w:rsid w:val="00D014C9"/>
    <w:rsid w:val="00D01BA8"/>
    <w:rsid w:val="00D02DC2"/>
    <w:rsid w:val="00D13289"/>
    <w:rsid w:val="00D16BCD"/>
    <w:rsid w:val="00D25EF4"/>
    <w:rsid w:val="00D31424"/>
    <w:rsid w:val="00D34811"/>
    <w:rsid w:val="00D42E68"/>
    <w:rsid w:val="00D47DD2"/>
    <w:rsid w:val="00D52216"/>
    <w:rsid w:val="00D527EB"/>
    <w:rsid w:val="00D54905"/>
    <w:rsid w:val="00D66E9B"/>
    <w:rsid w:val="00D72A2D"/>
    <w:rsid w:val="00D72B62"/>
    <w:rsid w:val="00D74677"/>
    <w:rsid w:val="00D774F6"/>
    <w:rsid w:val="00D85C6E"/>
    <w:rsid w:val="00D91B26"/>
    <w:rsid w:val="00D9479B"/>
    <w:rsid w:val="00D97C0A"/>
    <w:rsid w:val="00DA291C"/>
    <w:rsid w:val="00DA41E0"/>
    <w:rsid w:val="00DA47A2"/>
    <w:rsid w:val="00DB2A75"/>
    <w:rsid w:val="00DB5593"/>
    <w:rsid w:val="00DD1A26"/>
    <w:rsid w:val="00DD71C6"/>
    <w:rsid w:val="00DE41E5"/>
    <w:rsid w:val="00DE7915"/>
    <w:rsid w:val="00DF1B1B"/>
    <w:rsid w:val="00DF335D"/>
    <w:rsid w:val="00DF46FA"/>
    <w:rsid w:val="00DF594F"/>
    <w:rsid w:val="00DF7095"/>
    <w:rsid w:val="00E0321B"/>
    <w:rsid w:val="00E0596F"/>
    <w:rsid w:val="00E06589"/>
    <w:rsid w:val="00E07B81"/>
    <w:rsid w:val="00E208F1"/>
    <w:rsid w:val="00E21DCF"/>
    <w:rsid w:val="00E25A62"/>
    <w:rsid w:val="00E3039B"/>
    <w:rsid w:val="00E31D6C"/>
    <w:rsid w:val="00E40CC1"/>
    <w:rsid w:val="00E42412"/>
    <w:rsid w:val="00E45691"/>
    <w:rsid w:val="00E56B4B"/>
    <w:rsid w:val="00E61705"/>
    <w:rsid w:val="00E619B0"/>
    <w:rsid w:val="00E63CF1"/>
    <w:rsid w:val="00E64692"/>
    <w:rsid w:val="00E70410"/>
    <w:rsid w:val="00E711CD"/>
    <w:rsid w:val="00E76BA4"/>
    <w:rsid w:val="00E829FD"/>
    <w:rsid w:val="00E844AB"/>
    <w:rsid w:val="00E876A0"/>
    <w:rsid w:val="00EA0986"/>
    <w:rsid w:val="00EA5F36"/>
    <w:rsid w:val="00EA5F45"/>
    <w:rsid w:val="00EA694D"/>
    <w:rsid w:val="00EB252C"/>
    <w:rsid w:val="00EB7897"/>
    <w:rsid w:val="00EC041D"/>
    <w:rsid w:val="00ED51F0"/>
    <w:rsid w:val="00ED6690"/>
    <w:rsid w:val="00ED7BEE"/>
    <w:rsid w:val="00EE120A"/>
    <w:rsid w:val="00EE17AE"/>
    <w:rsid w:val="00EE430A"/>
    <w:rsid w:val="00EE5AAC"/>
    <w:rsid w:val="00F029EE"/>
    <w:rsid w:val="00F10F0A"/>
    <w:rsid w:val="00F12CB7"/>
    <w:rsid w:val="00F130B8"/>
    <w:rsid w:val="00F13A13"/>
    <w:rsid w:val="00F23B97"/>
    <w:rsid w:val="00F301C2"/>
    <w:rsid w:val="00F37B70"/>
    <w:rsid w:val="00F44A9B"/>
    <w:rsid w:val="00F45B19"/>
    <w:rsid w:val="00F51974"/>
    <w:rsid w:val="00F53F44"/>
    <w:rsid w:val="00F60989"/>
    <w:rsid w:val="00F616BB"/>
    <w:rsid w:val="00F63DE3"/>
    <w:rsid w:val="00F66261"/>
    <w:rsid w:val="00F66A47"/>
    <w:rsid w:val="00F708DF"/>
    <w:rsid w:val="00F73768"/>
    <w:rsid w:val="00F73824"/>
    <w:rsid w:val="00F77A5A"/>
    <w:rsid w:val="00F82115"/>
    <w:rsid w:val="00F83C89"/>
    <w:rsid w:val="00F8512F"/>
    <w:rsid w:val="00F859A8"/>
    <w:rsid w:val="00F8732A"/>
    <w:rsid w:val="00FA19D0"/>
    <w:rsid w:val="00FA3CFD"/>
    <w:rsid w:val="00FB0043"/>
    <w:rsid w:val="00FB326F"/>
    <w:rsid w:val="00FB5495"/>
    <w:rsid w:val="00FC511F"/>
    <w:rsid w:val="00FD0701"/>
    <w:rsid w:val="00FE108A"/>
    <w:rsid w:val="00FE38BD"/>
    <w:rsid w:val="00FE3C2C"/>
    <w:rsid w:val="00FF23E1"/>
    <w:rsid w:val="00FF43CD"/>
    <w:rsid w:val="00FF5C61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547259"/>
  <w15:chartTrackingRefBased/>
  <w15:docId w15:val="{3A95B09D-8730-457C-90BD-8B045AD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90"/>
  </w:style>
  <w:style w:type="paragraph" w:styleId="Footer">
    <w:name w:val="footer"/>
    <w:basedOn w:val="Normal"/>
    <w:link w:val="Foot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90"/>
  </w:style>
  <w:style w:type="paragraph" w:styleId="BalloonText">
    <w:name w:val="Balloon Text"/>
    <w:basedOn w:val="Normal"/>
    <w:link w:val="BalloonTextChar"/>
    <w:uiPriority w:val="99"/>
    <w:semiHidden/>
    <w:unhideWhenUsed/>
    <w:rsid w:val="00FA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DD4"/>
    <w:pPr>
      <w:ind w:left="720"/>
      <w:contextualSpacing/>
    </w:pPr>
  </w:style>
  <w:style w:type="paragraph" w:customStyle="1" w:styleId="Default">
    <w:name w:val="Default"/>
    <w:rsid w:val="00B2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9E63-0C52-48D0-94CB-1EB711C3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Greene County Medical Center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Saliger</dc:creator>
  <cp:keywords/>
  <dc:description/>
  <cp:lastModifiedBy>Anne Carstens</cp:lastModifiedBy>
  <cp:revision>3</cp:revision>
  <cp:lastPrinted>2023-07-31T16:14:00Z</cp:lastPrinted>
  <dcterms:created xsi:type="dcterms:W3CDTF">2024-10-07T18:40:00Z</dcterms:created>
  <dcterms:modified xsi:type="dcterms:W3CDTF">2024-10-07T18:41:00Z</dcterms:modified>
</cp:coreProperties>
</file>